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B10" w:rsidRPr="00F75B10" w:rsidRDefault="00F75B10" w:rsidP="00F75B10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color w:val="000000"/>
          <w:sz w:val="32"/>
          <w:szCs w:val="32"/>
          <w:shd w:val="clear" w:color="auto" w:fill="FBF8EE"/>
          <w:lang w:eastAsia="fi-FI"/>
        </w:rPr>
      </w:pPr>
      <w:r w:rsidRPr="00F75B10">
        <w:rPr>
          <w:rFonts w:ascii="Arial Narrow" w:eastAsia="Times New Roman" w:hAnsi="Arial Narrow" w:cs="Arial"/>
          <w:b/>
          <w:color w:val="000000"/>
          <w:sz w:val="32"/>
          <w:szCs w:val="32"/>
          <w:shd w:val="clear" w:color="auto" w:fill="FBF8EE"/>
          <w:lang w:eastAsia="fi-FI"/>
        </w:rPr>
        <w:t xml:space="preserve">SYKSY 2016: Lasten liikuntakerhot Katajanokalla ja Meritullintorilla Kruununhaassa </w:t>
      </w:r>
    </w:p>
    <w:p w:rsidR="002A2C32" w:rsidRPr="002A2C32" w:rsidRDefault="00F75B10" w:rsidP="00F75B1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br/>
      </w:r>
      <w:r w:rsidR="002A2C32" w:rsidRPr="002A2C32">
        <w:rPr>
          <w:rFonts w:ascii="Arial" w:eastAsia="Times New Roman" w:hAnsi="Arial" w:cs="Arial"/>
          <w:noProof/>
          <w:sz w:val="24"/>
          <w:szCs w:val="24"/>
          <w:bdr w:val="none" w:sz="0" w:space="0" w:color="auto" w:frame="1"/>
          <w:lang w:eastAsia="fi-FI"/>
        </w:rPr>
        <w:drawing>
          <wp:inline distT="0" distB="0" distL="0" distR="0">
            <wp:extent cx="2095327" cy="845820"/>
            <wp:effectExtent l="0" t="0" r="635" b="0"/>
            <wp:docPr id="8" name="Kuva 8" descr="Liikuntaleikkikoulu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ikuntaleikkikoulu-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169" cy="853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2D53">
        <w:rPr>
          <w:rFonts w:ascii="Arial" w:eastAsia="Times New Roman" w:hAnsi="Arial" w:cs="Arial"/>
          <w:sz w:val="24"/>
          <w:szCs w:val="24"/>
          <w:lang w:eastAsia="fi-FI"/>
        </w:rPr>
        <w:tab/>
      </w:r>
      <w:hyperlink r:id="rId5" w:history="1">
        <w:r w:rsidR="009A4F4E">
          <w:rPr>
            <w:rStyle w:val="Hyperlinkki"/>
            <w:rFonts w:ascii="Arial" w:hAnsi="Arial" w:cs="Arial"/>
            <w:color w:val="00A02F"/>
            <w:u w:val="none"/>
            <w:bdr w:val="none" w:sz="0" w:space="0" w:color="auto" w:frame="1"/>
            <w:shd w:val="clear" w:color="auto" w:fill="FFFFFF"/>
          </w:rPr>
          <w:t>3-4 v + aikuinen Liikuntaleikkikoulu syksy 2016: Google-sivu</w:t>
        </w:r>
      </w:hyperlink>
    </w:p>
    <w:p w:rsidR="002A2C32" w:rsidRPr="002A2C32" w:rsidRDefault="002A2C32" w:rsidP="002A2C32">
      <w:pPr>
        <w:spacing w:after="0" w:line="240" w:lineRule="auto"/>
        <w:rPr>
          <w:rFonts w:ascii="Arial" w:eastAsia="Times New Roman" w:hAnsi="Arial" w:cs="Arial"/>
          <w:b/>
          <w:bCs/>
          <w:color w:val="3D3D3D"/>
          <w:sz w:val="56"/>
          <w:szCs w:val="56"/>
          <w:bdr w:val="none" w:sz="0" w:space="0" w:color="auto" w:frame="1"/>
          <w:lang w:eastAsia="fi-FI"/>
        </w:rPr>
      </w:pPr>
      <w:r w:rsidRPr="002A2C32">
        <w:rPr>
          <w:rFonts w:ascii="Arial" w:eastAsia="Times New Roman" w:hAnsi="Arial" w:cs="Arial"/>
          <w:noProof/>
          <w:color w:val="551A8B"/>
          <w:sz w:val="20"/>
          <w:szCs w:val="20"/>
          <w:shd w:val="clear" w:color="auto" w:fill="FFFFFF"/>
          <w:lang w:eastAsia="fi-FI"/>
        </w:rPr>
        <w:drawing>
          <wp:inline distT="0" distB="0" distL="0" distR="0">
            <wp:extent cx="502920" cy="952501"/>
            <wp:effectExtent l="0" t="0" r="0" b="0"/>
            <wp:docPr id="7" name="Kuva 7" descr="https://sites.google.com/site/sapanfutiskoulut/_/rsrc/1471399454680/home/liikkari-pallopelikerhot/Li-%20Kruna%202015s%20Diplomienjako%20-%20puolapuut%20leikattu.jpg?height=320&amp;width=170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ites.google.com/site/sapanfutiskoulut/_/rsrc/1471399454680/home/liikkari-pallopelikerhot/Li-%20Kruna%202015s%20Diplomienjako%20-%20puolapuut%20leikattu.jpg?height=320&amp;width=170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10" cy="972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2C32">
        <w:rPr>
          <w:rFonts w:ascii="Arial" w:eastAsia="Times New Roman" w:hAnsi="Arial" w:cs="Arial"/>
          <w:b/>
          <w:bCs/>
          <w:color w:val="3D3D3D"/>
          <w:sz w:val="20"/>
          <w:szCs w:val="20"/>
          <w:bdr w:val="none" w:sz="0" w:space="0" w:color="auto" w:frame="1"/>
          <w:lang w:eastAsia="fi-FI"/>
        </w:rPr>
        <w:t>  </w:t>
      </w:r>
      <w:r w:rsidRPr="002A2C32">
        <w:rPr>
          <w:rFonts w:ascii="Arial" w:eastAsia="Times New Roman" w:hAnsi="Arial" w:cs="Arial"/>
          <w:b/>
          <w:bCs/>
          <w:noProof/>
          <w:color w:val="551A8B"/>
          <w:sz w:val="56"/>
          <w:szCs w:val="56"/>
          <w:bdr w:val="none" w:sz="0" w:space="0" w:color="auto" w:frame="1"/>
          <w:lang w:eastAsia="fi-FI"/>
        </w:rPr>
        <w:drawing>
          <wp:inline distT="0" distB="0" distL="0" distR="0">
            <wp:extent cx="1264920" cy="951220"/>
            <wp:effectExtent l="0" t="0" r="0" b="1905"/>
            <wp:docPr id="6" name="Kuva 6" descr="https://sites.google.com/site/sapanfutiskoulut/_/rsrc/1471399737318/home/liikkari-pallopelikerhot/Li-Palloliikkari-%20Meritulli-%20juoksu%20ja%20palloja%20-leikattu.jpg?height=240&amp;width=32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ites.google.com/site/sapanfutiskoulut/_/rsrc/1471399737318/home/liikkari-pallopelikerhot/Li-Palloliikkari-%20Meritulli-%20juoksu%20ja%20palloja%20-leikattu.jpg?height=240&amp;width=320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647" cy="97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2C32">
        <w:rPr>
          <w:rFonts w:ascii="Arial" w:eastAsia="Times New Roman" w:hAnsi="Arial" w:cs="Arial"/>
          <w:b/>
          <w:bCs/>
          <w:color w:val="3D3D3D"/>
          <w:sz w:val="56"/>
          <w:szCs w:val="56"/>
          <w:bdr w:val="none" w:sz="0" w:space="0" w:color="auto" w:frame="1"/>
          <w:lang w:eastAsia="fi-FI"/>
        </w:rPr>
        <w:t> </w:t>
      </w:r>
      <w:r w:rsidR="00B92D53">
        <w:rPr>
          <w:rFonts w:ascii="Arial" w:eastAsia="Times New Roman" w:hAnsi="Arial" w:cs="Arial"/>
          <w:b/>
          <w:bCs/>
          <w:color w:val="3D3D3D"/>
          <w:sz w:val="56"/>
          <w:szCs w:val="56"/>
          <w:bdr w:val="none" w:sz="0" w:space="0" w:color="auto" w:frame="1"/>
          <w:lang w:eastAsia="fi-FI"/>
        </w:rPr>
        <w:tab/>
      </w:r>
      <w:hyperlink r:id="rId10" w:history="1">
        <w:r w:rsidR="00780183">
          <w:rPr>
            <w:rStyle w:val="Hyperlinkki"/>
            <w:rFonts w:ascii="Arial" w:hAnsi="Arial" w:cs="Arial"/>
            <w:color w:val="00A02F"/>
            <w:u w:val="none"/>
            <w:bdr w:val="none" w:sz="0" w:space="0" w:color="auto" w:frame="1"/>
            <w:shd w:val="clear" w:color="auto" w:fill="FFFFFF"/>
          </w:rPr>
          <w:t xml:space="preserve">3 – 6 v </w:t>
        </w:r>
        <w:proofErr w:type="spellStart"/>
        <w:r w:rsidR="00780183">
          <w:rPr>
            <w:rStyle w:val="Hyperlinkki"/>
            <w:rFonts w:ascii="Arial" w:hAnsi="Arial" w:cs="Arial"/>
            <w:color w:val="00A02F"/>
            <w:u w:val="none"/>
            <w:bdr w:val="none" w:sz="0" w:space="0" w:color="auto" w:frame="1"/>
            <w:shd w:val="clear" w:color="auto" w:fill="FFFFFF"/>
          </w:rPr>
          <w:t>Liikkari</w:t>
        </w:r>
        <w:proofErr w:type="spellEnd"/>
        <w:r w:rsidR="00780183">
          <w:rPr>
            <w:rStyle w:val="Hyperlinkki"/>
            <w:rFonts w:ascii="Arial" w:hAnsi="Arial" w:cs="Arial"/>
            <w:color w:val="00A02F"/>
            <w:u w:val="none"/>
            <w:bdr w:val="none" w:sz="0" w:space="0" w:color="auto" w:frame="1"/>
            <w:shd w:val="clear" w:color="auto" w:fill="FFFFFF"/>
          </w:rPr>
          <w:t>- ja Pallopelikerhot syksy 2016: Google-sivu</w:t>
        </w:r>
      </w:hyperlink>
    </w:p>
    <w:p w:rsidR="002A2C32" w:rsidRPr="002A2C32" w:rsidRDefault="002A2C32" w:rsidP="00F75B10">
      <w:pPr>
        <w:shd w:val="clear" w:color="auto" w:fill="FFFFFF"/>
        <w:spacing w:after="195" w:line="389" w:lineRule="atLeast"/>
        <w:textAlignment w:val="baseline"/>
        <w:outlineLvl w:val="2"/>
        <w:rPr>
          <w:rFonts w:ascii="Arial" w:eastAsia="Times New Roman" w:hAnsi="Arial" w:cs="Arial"/>
          <w:b/>
          <w:bCs/>
          <w:color w:val="3D3D3D"/>
          <w:sz w:val="27"/>
          <w:szCs w:val="27"/>
          <w:lang w:eastAsia="fi-FI"/>
        </w:rPr>
      </w:pPr>
      <w:bookmarkStart w:id="0" w:name="TOC-2016s-4---6-v-sek-6---9-v-FUTISKERHO"/>
      <w:bookmarkEnd w:id="0"/>
      <w:r w:rsidRPr="002A2C32">
        <w:rPr>
          <w:rFonts w:ascii="Arial" w:eastAsia="Times New Roman" w:hAnsi="Arial" w:cs="Arial"/>
          <w:b/>
          <w:bCs/>
          <w:noProof/>
          <w:color w:val="3D3D3D"/>
          <w:sz w:val="32"/>
          <w:szCs w:val="32"/>
          <w:lang w:eastAsia="fi-FI"/>
        </w:rPr>
        <w:drawing>
          <wp:inline distT="0" distB="0" distL="0" distR="0">
            <wp:extent cx="1021080" cy="1021080"/>
            <wp:effectExtent l="0" t="0" r="7620" b="7620"/>
            <wp:docPr id="5" name="Kuva 5" descr="Li- Futispallot JA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i- Futispallot JAK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2C32">
        <w:rPr>
          <w:rFonts w:ascii="Arial" w:eastAsia="Times New Roman" w:hAnsi="Arial" w:cs="Arial"/>
          <w:b/>
          <w:bCs/>
          <w:noProof/>
          <w:color w:val="3D3D3D"/>
          <w:sz w:val="32"/>
          <w:szCs w:val="32"/>
          <w:lang w:eastAsia="fi-FI"/>
        </w:rPr>
        <w:drawing>
          <wp:inline distT="0" distB="0" distL="0" distR="0">
            <wp:extent cx="1013460" cy="1013460"/>
            <wp:effectExtent l="0" t="0" r="0" b="0"/>
            <wp:docPr id="4" name="Kuva 4" descr="SAPA_apple-touch-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APA_apple-touch-ic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2C32">
        <w:rPr>
          <w:rFonts w:ascii="Arial" w:eastAsia="Times New Roman" w:hAnsi="Arial" w:cs="Arial"/>
          <w:b/>
          <w:bCs/>
          <w:color w:val="3D3D3D"/>
          <w:sz w:val="32"/>
          <w:szCs w:val="32"/>
          <w:lang w:eastAsia="fi-FI"/>
        </w:rPr>
        <w:t>    </w:t>
      </w:r>
      <w:r w:rsidRPr="002A2C32">
        <w:rPr>
          <w:rFonts w:ascii="Arial" w:eastAsia="Times New Roman" w:hAnsi="Arial" w:cs="Arial"/>
          <w:b/>
          <w:bCs/>
          <w:color w:val="3D3D3D"/>
          <w:sz w:val="27"/>
          <w:szCs w:val="27"/>
          <w:lang w:eastAsia="fi-FI"/>
        </w:rPr>
        <w:t> </w:t>
      </w:r>
      <w:r w:rsidR="00395A66">
        <w:rPr>
          <w:rFonts w:ascii="Arial" w:eastAsia="Times New Roman" w:hAnsi="Arial" w:cs="Arial"/>
          <w:b/>
          <w:bCs/>
          <w:color w:val="3D3D3D"/>
          <w:sz w:val="27"/>
          <w:szCs w:val="27"/>
          <w:lang w:eastAsia="fi-FI"/>
        </w:rPr>
        <w:tab/>
      </w:r>
      <w:hyperlink r:id="rId13" w:history="1">
        <w:r w:rsidR="00202AEF">
          <w:rPr>
            <w:rStyle w:val="Hyperlinkki"/>
            <w:rFonts w:ascii="Arial" w:hAnsi="Arial" w:cs="Arial"/>
            <w:color w:val="00A02F"/>
            <w:u w:val="none"/>
            <w:bdr w:val="none" w:sz="0" w:space="0" w:color="auto" w:frame="1"/>
            <w:shd w:val="clear" w:color="auto" w:fill="FFFFFF"/>
          </w:rPr>
          <w:t>4</w:t>
        </w:r>
        <w:r w:rsidR="009A4F4E">
          <w:rPr>
            <w:rStyle w:val="Hyperlinkki"/>
            <w:rFonts w:ascii="Arial" w:hAnsi="Arial" w:cs="Arial"/>
            <w:color w:val="00A02F"/>
            <w:u w:val="none"/>
            <w:bdr w:val="none" w:sz="0" w:space="0" w:color="auto" w:frame="1"/>
            <w:shd w:val="clear" w:color="auto" w:fill="FFFFFF"/>
          </w:rPr>
          <w:t xml:space="preserve"> </w:t>
        </w:r>
        <w:r w:rsidR="00202AEF">
          <w:rPr>
            <w:rStyle w:val="Hyperlinkki"/>
            <w:rFonts w:ascii="Arial" w:hAnsi="Arial" w:cs="Arial"/>
            <w:color w:val="00A02F"/>
            <w:u w:val="none"/>
            <w:bdr w:val="none" w:sz="0" w:space="0" w:color="auto" w:frame="1"/>
            <w:shd w:val="clear" w:color="auto" w:fill="FFFFFF"/>
          </w:rPr>
          <w:t>-</w:t>
        </w:r>
        <w:r w:rsidR="009A4F4E">
          <w:rPr>
            <w:rStyle w:val="Hyperlinkki"/>
            <w:rFonts w:ascii="Arial" w:hAnsi="Arial" w:cs="Arial"/>
            <w:color w:val="00A02F"/>
            <w:u w:val="none"/>
            <w:bdr w:val="none" w:sz="0" w:space="0" w:color="auto" w:frame="1"/>
            <w:shd w:val="clear" w:color="auto" w:fill="FFFFFF"/>
          </w:rPr>
          <w:t xml:space="preserve"> </w:t>
        </w:r>
        <w:r w:rsidR="00202AEF">
          <w:rPr>
            <w:rStyle w:val="Hyperlinkki"/>
            <w:rFonts w:ascii="Arial" w:hAnsi="Arial" w:cs="Arial"/>
            <w:color w:val="00A02F"/>
            <w:u w:val="none"/>
            <w:bdr w:val="none" w:sz="0" w:space="0" w:color="auto" w:frame="1"/>
            <w:shd w:val="clear" w:color="auto" w:fill="FFFFFF"/>
          </w:rPr>
          <w:t>6 v sekä 6</w:t>
        </w:r>
        <w:r w:rsidR="009A4F4E">
          <w:rPr>
            <w:rStyle w:val="Hyperlinkki"/>
            <w:rFonts w:ascii="Arial" w:hAnsi="Arial" w:cs="Arial"/>
            <w:color w:val="00A02F"/>
            <w:u w:val="none"/>
            <w:bdr w:val="none" w:sz="0" w:space="0" w:color="auto" w:frame="1"/>
            <w:shd w:val="clear" w:color="auto" w:fill="FFFFFF"/>
          </w:rPr>
          <w:t xml:space="preserve"> </w:t>
        </w:r>
        <w:r w:rsidR="00202AEF">
          <w:rPr>
            <w:rStyle w:val="Hyperlinkki"/>
            <w:rFonts w:ascii="Arial" w:hAnsi="Arial" w:cs="Arial"/>
            <w:color w:val="00A02F"/>
            <w:u w:val="none"/>
            <w:bdr w:val="none" w:sz="0" w:space="0" w:color="auto" w:frame="1"/>
            <w:shd w:val="clear" w:color="auto" w:fill="FFFFFF"/>
          </w:rPr>
          <w:t>-</w:t>
        </w:r>
        <w:r w:rsidR="009A4F4E">
          <w:rPr>
            <w:rStyle w:val="Hyperlinkki"/>
            <w:rFonts w:ascii="Arial" w:hAnsi="Arial" w:cs="Arial"/>
            <w:color w:val="00A02F"/>
            <w:u w:val="none"/>
            <w:bdr w:val="none" w:sz="0" w:space="0" w:color="auto" w:frame="1"/>
            <w:shd w:val="clear" w:color="auto" w:fill="FFFFFF"/>
          </w:rPr>
          <w:t xml:space="preserve"> </w:t>
        </w:r>
        <w:r w:rsidR="00202AEF">
          <w:rPr>
            <w:rStyle w:val="Hyperlinkki"/>
            <w:rFonts w:ascii="Arial" w:hAnsi="Arial" w:cs="Arial"/>
            <w:color w:val="00A02F"/>
            <w:u w:val="none"/>
            <w:bdr w:val="none" w:sz="0" w:space="0" w:color="auto" w:frame="1"/>
            <w:shd w:val="clear" w:color="auto" w:fill="FFFFFF"/>
          </w:rPr>
          <w:t>9 v Futiskerhot syksy 2016: Google-sivu</w:t>
        </w:r>
      </w:hyperlink>
    </w:p>
    <w:p w:rsidR="002A2C32" w:rsidRPr="002A2C32" w:rsidRDefault="002A2C32" w:rsidP="002A2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i-FI"/>
        </w:rPr>
      </w:pPr>
      <w:r w:rsidRPr="002A2C32">
        <w:rPr>
          <w:rFonts w:ascii="Arial" w:eastAsia="Times New Roman" w:hAnsi="Arial" w:cs="Arial"/>
          <w:noProof/>
          <w:color w:val="000000"/>
          <w:sz w:val="20"/>
          <w:szCs w:val="20"/>
          <w:bdr w:val="none" w:sz="0" w:space="0" w:color="auto" w:frame="1"/>
          <w:lang w:eastAsia="fi-FI"/>
        </w:rPr>
        <w:drawing>
          <wp:inline distT="0" distB="0" distL="0" distR="0" wp14:anchorId="3573C00C" wp14:editId="349B4C6D">
            <wp:extent cx="960120" cy="960120"/>
            <wp:effectExtent l="0" t="0" r="0" b="0"/>
            <wp:docPr id="3" name="Kuva 3" descr="Li- Sählypallot Landsc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i- Sählypallot Landscap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2C32">
        <w:rPr>
          <w:rFonts w:ascii="Arial" w:eastAsia="Times New Roman" w:hAnsi="Arial" w:cs="Arial"/>
          <w:color w:val="3D3D3D"/>
          <w:sz w:val="24"/>
          <w:szCs w:val="24"/>
          <w:lang w:eastAsia="fi-FI"/>
        </w:rPr>
        <w:t> </w:t>
      </w:r>
      <w:r w:rsidRPr="002A2C32">
        <w:rPr>
          <w:rFonts w:ascii="Arial" w:eastAsia="Times New Roman" w:hAnsi="Arial" w:cs="Arial"/>
          <w:noProof/>
          <w:color w:val="000000"/>
          <w:sz w:val="20"/>
          <w:szCs w:val="20"/>
          <w:bdr w:val="none" w:sz="0" w:space="0" w:color="auto" w:frame="1"/>
          <w:lang w:eastAsia="fi-FI"/>
        </w:rPr>
        <w:drawing>
          <wp:inline distT="0" distB="0" distL="0" distR="0" wp14:anchorId="44CFB0B0" wp14:editId="6EBA2787">
            <wp:extent cx="929640" cy="929640"/>
            <wp:effectExtent l="0" t="0" r="3810" b="3810"/>
            <wp:docPr id="2" name="Kuva 2" descr="Li- Futispallot JA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i- Futispallot JAK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2C32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   </w:t>
      </w:r>
      <w:r w:rsidRPr="002A2C32">
        <w:rPr>
          <w:rFonts w:ascii="Arial" w:eastAsia="Times New Roman" w:hAnsi="Arial" w:cs="Arial"/>
          <w:color w:val="1D2129"/>
          <w:sz w:val="24"/>
          <w:szCs w:val="24"/>
          <w:lang w:eastAsia="fi-FI"/>
        </w:rPr>
        <w:t> </w:t>
      </w:r>
      <w:r w:rsidRPr="002A2C32">
        <w:rPr>
          <w:rFonts w:ascii="Arial" w:eastAsia="Times New Roman" w:hAnsi="Arial" w:cs="Arial"/>
          <w:color w:val="1D2129"/>
          <w:sz w:val="20"/>
          <w:szCs w:val="20"/>
          <w:lang w:eastAsia="fi-FI"/>
        </w:rPr>
        <w:t> </w:t>
      </w:r>
      <w:bookmarkStart w:id="1" w:name="TOC-2016s-PALLOILUKERHO-5-10-v-SYKSYLL-"/>
      <w:bookmarkEnd w:id="1"/>
      <w:r w:rsidR="0088208E">
        <w:rPr>
          <w:rFonts w:ascii="Arial" w:eastAsia="Times New Roman" w:hAnsi="Arial" w:cs="Arial"/>
          <w:color w:val="1D2129"/>
          <w:sz w:val="20"/>
          <w:szCs w:val="20"/>
          <w:lang w:eastAsia="fi-FI"/>
        </w:rPr>
        <w:tab/>
      </w:r>
      <w:hyperlink r:id="rId15" w:history="1">
        <w:r w:rsidR="0088208E">
          <w:rPr>
            <w:rStyle w:val="Hyperlinkki"/>
            <w:rFonts w:ascii="Arial" w:hAnsi="Arial" w:cs="Arial"/>
            <w:color w:val="00A02F"/>
            <w:u w:val="none"/>
            <w:bdr w:val="none" w:sz="0" w:space="0" w:color="auto" w:frame="1"/>
            <w:shd w:val="clear" w:color="auto" w:fill="FFFFFF"/>
          </w:rPr>
          <w:t xml:space="preserve">5 – 8 v </w:t>
        </w:r>
        <w:proofErr w:type="spellStart"/>
        <w:r w:rsidR="0088208E">
          <w:rPr>
            <w:rStyle w:val="Hyperlinkki"/>
            <w:rFonts w:ascii="Arial" w:hAnsi="Arial" w:cs="Arial"/>
            <w:color w:val="00A02F"/>
            <w:u w:val="none"/>
            <w:bdr w:val="none" w:sz="0" w:space="0" w:color="auto" w:frame="1"/>
            <w:shd w:val="clear" w:color="auto" w:fill="FFFFFF"/>
          </w:rPr>
          <w:t>Säbä</w:t>
        </w:r>
        <w:proofErr w:type="spellEnd"/>
        <w:r w:rsidR="0088208E">
          <w:rPr>
            <w:rStyle w:val="Hyperlinkki"/>
            <w:rFonts w:ascii="Arial" w:hAnsi="Arial" w:cs="Arial"/>
            <w:color w:val="00A02F"/>
            <w:u w:val="none"/>
            <w:bdr w:val="none" w:sz="0" w:space="0" w:color="auto" w:frame="1"/>
            <w:shd w:val="clear" w:color="auto" w:fill="FFFFFF"/>
          </w:rPr>
          <w:t>- ja Futiskerhot syksy 2016: Google-sivu</w:t>
        </w:r>
      </w:hyperlink>
      <w:r>
        <w:rPr>
          <w:rFonts w:ascii="Arial" w:eastAsia="Times New Roman" w:hAnsi="Arial" w:cs="Arial"/>
          <w:color w:val="000000"/>
          <w:sz w:val="20"/>
          <w:szCs w:val="20"/>
          <w:lang w:eastAsia="fi-FI"/>
        </w:rPr>
        <w:br/>
      </w:r>
    </w:p>
    <w:p w:rsidR="002A2C32" w:rsidRDefault="00266DA7" w:rsidP="002A2C32">
      <w:pPr>
        <w:shd w:val="clear" w:color="auto" w:fill="FFFFFF"/>
        <w:spacing w:after="195" w:line="240" w:lineRule="auto"/>
        <w:textAlignment w:val="baseline"/>
        <w:outlineLvl w:val="2"/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fi-FI"/>
        </w:rPr>
        <w:t xml:space="preserve">            </w:t>
      </w:r>
      <w:r w:rsidR="002A2C32" w:rsidRPr="002A2C32">
        <w:rPr>
          <w:rFonts w:ascii="Arial" w:eastAsia="Times New Roman" w:hAnsi="Arial" w:cs="Arial"/>
          <w:b/>
          <w:bCs/>
          <w:noProof/>
          <w:color w:val="551A8B"/>
          <w:sz w:val="20"/>
          <w:szCs w:val="20"/>
          <w:lang w:eastAsia="fi-FI"/>
        </w:rPr>
        <w:drawing>
          <wp:inline distT="0" distB="0" distL="0" distR="0">
            <wp:extent cx="794796" cy="937260"/>
            <wp:effectExtent l="0" t="0" r="5715" b="0"/>
            <wp:docPr id="1" name="Kuva 1" descr="http://3.bp.blogspot.com/-z9Oo7meoJjc/TrLio3HPk5I/AAAAAAAAAZE/csgwE-K8TGw/s200/Educacion_fisica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3.bp.blogspot.com/-z9Oo7meoJjc/TrLio3HPk5I/AAAAAAAAAZE/csgwE-K8TGw/s200/Educacion_fisica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429" cy="958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2C32" w:rsidRPr="002A2C32">
        <w:rPr>
          <w:rFonts w:ascii="Arial" w:eastAsia="Times New Roman" w:hAnsi="Arial" w:cs="Arial"/>
          <w:b/>
          <w:bCs/>
          <w:color w:val="000000"/>
          <w:sz w:val="20"/>
          <w:szCs w:val="20"/>
          <w:lang w:eastAsia="fi-FI"/>
        </w:rPr>
        <w:t>     </w:t>
      </w:r>
      <w:r w:rsidR="002A2C32" w:rsidRPr="002A2C32">
        <w:rPr>
          <w:rFonts w:ascii="Arial" w:eastAsia="Times New Roman" w:hAnsi="Arial" w:cs="Arial"/>
          <w:color w:val="1D2129"/>
          <w:sz w:val="20"/>
          <w:szCs w:val="20"/>
          <w:lang w:eastAsia="fi-FI"/>
        </w:rPr>
        <w:t>  </w:t>
      </w:r>
      <w:r>
        <w:rPr>
          <w:rFonts w:ascii="Arial" w:eastAsia="Times New Roman" w:hAnsi="Arial" w:cs="Arial"/>
          <w:color w:val="1D2129"/>
          <w:sz w:val="20"/>
          <w:szCs w:val="20"/>
          <w:lang w:eastAsia="fi-FI"/>
        </w:rPr>
        <w:tab/>
      </w:r>
      <w:r w:rsidR="00FC3C17">
        <w:rPr>
          <w:rFonts w:ascii="Arial" w:eastAsia="Times New Roman" w:hAnsi="Arial" w:cs="Arial"/>
          <w:color w:val="1D2129"/>
          <w:sz w:val="20"/>
          <w:szCs w:val="20"/>
          <w:lang w:eastAsia="fi-FI"/>
        </w:rPr>
        <w:tab/>
      </w:r>
      <w:hyperlink r:id="rId18" w:history="1">
        <w:r w:rsidR="009A4F4E">
          <w:rPr>
            <w:rStyle w:val="Hyperlinkki"/>
            <w:rFonts w:ascii="Arial" w:hAnsi="Arial" w:cs="Arial"/>
            <w:color w:val="00A02F"/>
            <w:u w:val="none"/>
            <w:bdr w:val="none" w:sz="0" w:space="0" w:color="auto" w:frame="1"/>
            <w:shd w:val="clear" w:color="auto" w:fill="FFFFFF"/>
          </w:rPr>
          <w:t>5 – 10 v Palloilukerho (5-8 / 7-10) syksy 2016: Google-sivu</w:t>
        </w:r>
      </w:hyperlink>
      <w:r w:rsidR="00F75B10">
        <w:br/>
      </w:r>
      <w:r w:rsidR="00F75B10">
        <w:br/>
      </w:r>
    </w:p>
    <w:p w:rsidR="00F75B10" w:rsidRDefault="00F75B10" w:rsidP="002A2C32">
      <w:pPr>
        <w:shd w:val="clear" w:color="auto" w:fill="FFFFFF"/>
        <w:spacing w:after="195" w:line="240" w:lineRule="auto"/>
        <w:textAlignment w:val="baseline"/>
        <w:outlineLvl w:val="2"/>
      </w:pPr>
    </w:p>
    <w:p w:rsidR="00F75B10" w:rsidRDefault="00F75B10" w:rsidP="002A2C32">
      <w:pPr>
        <w:shd w:val="clear" w:color="auto" w:fill="FFFFFF"/>
        <w:spacing w:after="195" w:line="240" w:lineRule="auto"/>
        <w:textAlignment w:val="baseline"/>
        <w:outlineLvl w:val="2"/>
        <w:rPr>
          <w:rFonts w:ascii="Arial" w:eastAsia="Times New Roman" w:hAnsi="Arial" w:cs="Arial"/>
          <w:b/>
          <w:bCs/>
          <w:caps/>
          <w:color w:val="00B050"/>
          <w:sz w:val="72"/>
          <w:szCs w:val="72"/>
          <w:lang w:eastAsia="fi-FI"/>
        </w:rPr>
      </w:pPr>
      <w:r w:rsidRPr="002A2C32">
        <w:rPr>
          <w:rFonts w:ascii="Arial" w:eastAsia="Times New Roman" w:hAnsi="Arial" w:cs="Arial"/>
          <w:b/>
          <w:bCs/>
          <w:color w:val="00B050"/>
          <w:sz w:val="72"/>
          <w:szCs w:val="72"/>
          <w:lang w:eastAsia="fi-FI"/>
        </w:rPr>
        <w:t>T</w:t>
      </w:r>
      <w:r w:rsidRPr="002A2C32">
        <w:rPr>
          <w:rFonts w:ascii="Arial" w:eastAsia="Times New Roman" w:hAnsi="Arial" w:cs="Arial"/>
          <w:b/>
          <w:bCs/>
          <w:color w:val="FFC000"/>
          <w:sz w:val="72"/>
          <w:szCs w:val="72"/>
          <w:lang w:eastAsia="fi-FI"/>
        </w:rPr>
        <w:t>U</w:t>
      </w:r>
      <w:r w:rsidRPr="002A2C32">
        <w:rPr>
          <w:rFonts w:ascii="Arial" w:eastAsia="Times New Roman" w:hAnsi="Arial" w:cs="Arial"/>
          <w:b/>
          <w:bCs/>
          <w:color w:val="4F81BD"/>
          <w:spacing w:val="20"/>
          <w:sz w:val="72"/>
          <w:szCs w:val="72"/>
          <w:lang w:eastAsia="fi-FI"/>
        </w:rPr>
        <w:t>L</w:t>
      </w:r>
      <w:r w:rsidRPr="002A2C32">
        <w:rPr>
          <w:rFonts w:ascii="Arial" w:eastAsia="Times New Roman" w:hAnsi="Arial" w:cs="Arial"/>
          <w:b/>
          <w:bCs/>
          <w:color w:val="F40CD3"/>
          <w:sz w:val="72"/>
          <w:szCs w:val="72"/>
          <w:lang w:eastAsia="fi-FI"/>
        </w:rPr>
        <w:t>E </w:t>
      </w:r>
      <w:r w:rsidRPr="002A2C32">
        <w:rPr>
          <w:rFonts w:ascii="Arial" w:eastAsia="Times New Roman" w:hAnsi="Arial" w:cs="Arial"/>
          <w:b/>
          <w:bCs/>
          <w:color w:val="00B0F0"/>
          <w:sz w:val="72"/>
          <w:szCs w:val="72"/>
          <w:lang w:eastAsia="fi-FI"/>
        </w:rPr>
        <w:t>M</w:t>
      </w:r>
      <w:r w:rsidRPr="002A2C32">
        <w:rPr>
          <w:rFonts w:ascii="Arial" w:eastAsia="Times New Roman" w:hAnsi="Arial" w:cs="Arial"/>
          <w:b/>
          <w:bCs/>
          <w:color w:val="F40CD3"/>
          <w:sz w:val="72"/>
          <w:szCs w:val="72"/>
          <w:lang w:eastAsia="fi-FI"/>
        </w:rPr>
        <w:t>U</w:t>
      </w:r>
      <w:r w:rsidRPr="002A2C32">
        <w:rPr>
          <w:rFonts w:ascii="Arial" w:eastAsia="Times New Roman" w:hAnsi="Arial" w:cs="Arial"/>
          <w:b/>
          <w:bCs/>
          <w:color w:val="7030A0"/>
          <w:spacing w:val="20"/>
          <w:sz w:val="72"/>
          <w:szCs w:val="72"/>
          <w:lang w:eastAsia="fi-FI"/>
        </w:rPr>
        <w:t>K</w:t>
      </w:r>
      <w:r w:rsidRPr="002A2C32">
        <w:rPr>
          <w:rFonts w:ascii="Arial" w:eastAsia="Times New Roman" w:hAnsi="Arial" w:cs="Arial"/>
          <w:b/>
          <w:bCs/>
          <w:color w:val="FFFF00"/>
          <w:sz w:val="72"/>
          <w:szCs w:val="72"/>
          <w:lang w:eastAsia="fi-FI"/>
        </w:rPr>
        <w:t>A</w:t>
      </w:r>
      <w:r w:rsidRPr="002A2C32">
        <w:rPr>
          <w:rFonts w:ascii="Arial" w:eastAsia="Times New Roman" w:hAnsi="Arial" w:cs="Arial"/>
          <w:b/>
          <w:bCs/>
          <w:color w:val="00B0F0"/>
          <w:sz w:val="72"/>
          <w:szCs w:val="72"/>
          <w:lang w:eastAsia="fi-FI"/>
        </w:rPr>
        <w:t>A</w:t>
      </w:r>
      <w:r w:rsidRPr="002A2C32">
        <w:rPr>
          <w:rFonts w:ascii="Arial" w:eastAsia="Times New Roman" w:hAnsi="Arial" w:cs="Arial"/>
          <w:b/>
          <w:bCs/>
          <w:color w:val="00B050"/>
          <w:sz w:val="72"/>
          <w:szCs w:val="72"/>
          <w:lang w:eastAsia="fi-FI"/>
        </w:rPr>
        <w:t>N</w:t>
      </w:r>
      <w:r w:rsidRPr="002A2C32">
        <w:rPr>
          <w:rFonts w:ascii="Arial" w:eastAsia="Times New Roman" w:hAnsi="Arial" w:cs="Arial"/>
          <w:b/>
          <w:bCs/>
          <w:sz w:val="72"/>
          <w:szCs w:val="72"/>
          <w:lang w:eastAsia="fi-FI"/>
        </w:rPr>
        <w:t> </w:t>
      </w:r>
      <w:r w:rsidRPr="002A2C32">
        <w:rPr>
          <w:rFonts w:ascii="Arial" w:eastAsia="Times New Roman" w:hAnsi="Arial" w:cs="Arial"/>
          <w:b/>
          <w:bCs/>
          <w:color w:val="FFC000"/>
          <w:sz w:val="72"/>
          <w:szCs w:val="72"/>
          <w:lang w:eastAsia="fi-FI"/>
        </w:rPr>
        <w:t>L</w:t>
      </w:r>
      <w:r w:rsidRPr="002A2C32">
        <w:rPr>
          <w:rFonts w:ascii="Arial" w:eastAsia="Times New Roman" w:hAnsi="Arial" w:cs="Arial"/>
          <w:b/>
          <w:bCs/>
          <w:color w:val="7030A0"/>
          <w:sz w:val="72"/>
          <w:szCs w:val="72"/>
          <w:lang w:eastAsia="fi-FI"/>
        </w:rPr>
        <w:t>I</w:t>
      </w:r>
      <w:r w:rsidRPr="002A2C32">
        <w:rPr>
          <w:rFonts w:ascii="Arial" w:eastAsia="Times New Roman" w:hAnsi="Arial" w:cs="Arial"/>
          <w:b/>
          <w:bCs/>
          <w:color w:val="F40CD3"/>
          <w:sz w:val="72"/>
          <w:szCs w:val="72"/>
          <w:lang w:eastAsia="fi-FI"/>
        </w:rPr>
        <w:t>I</w:t>
      </w:r>
      <w:r w:rsidRPr="002A2C32">
        <w:rPr>
          <w:rFonts w:ascii="Arial" w:eastAsia="Times New Roman" w:hAnsi="Arial" w:cs="Arial"/>
          <w:b/>
          <w:bCs/>
          <w:color w:val="4F81BD"/>
          <w:sz w:val="72"/>
          <w:szCs w:val="72"/>
          <w:lang w:eastAsia="fi-FI"/>
        </w:rPr>
        <w:t>K</w:t>
      </w:r>
      <w:r w:rsidRPr="002A2C32">
        <w:rPr>
          <w:rFonts w:ascii="Arial" w:eastAsia="Times New Roman" w:hAnsi="Arial" w:cs="Arial"/>
          <w:b/>
          <w:bCs/>
          <w:color w:val="FFFF00"/>
          <w:spacing w:val="60"/>
          <w:sz w:val="72"/>
          <w:szCs w:val="72"/>
          <w:lang w:eastAsia="fi-FI"/>
        </w:rPr>
        <w:t>K</w:t>
      </w:r>
      <w:r w:rsidRPr="002A2C32">
        <w:rPr>
          <w:rFonts w:ascii="Arial" w:eastAsia="Times New Roman" w:hAnsi="Arial" w:cs="Arial"/>
          <w:b/>
          <w:bCs/>
          <w:color w:val="FFC000"/>
          <w:sz w:val="72"/>
          <w:szCs w:val="72"/>
          <w:lang w:eastAsia="fi-FI"/>
        </w:rPr>
        <w:t>U</w:t>
      </w:r>
      <w:r w:rsidRPr="002A2C32">
        <w:rPr>
          <w:rFonts w:ascii="Arial" w:eastAsia="Times New Roman" w:hAnsi="Arial" w:cs="Arial"/>
          <w:b/>
          <w:bCs/>
          <w:color w:val="00B050"/>
          <w:sz w:val="72"/>
          <w:szCs w:val="72"/>
          <w:lang w:eastAsia="fi-FI"/>
        </w:rPr>
        <w:t>M</w:t>
      </w:r>
      <w:r w:rsidRPr="002A2C32">
        <w:rPr>
          <w:rFonts w:ascii="Arial" w:eastAsia="Times New Roman" w:hAnsi="Arial" w:cs="Arial"/>
          <w:b/>
          <w:bCs/>
          <w:color w:val="7030A0"/>
          <w:sz w:val="72"/>
          <w:szCs w:val="72"/>
          <w:lang w:eastAsia="fi-FI"/>
        </w:rPr>
        <w:t>A</w:t>
      </w:r>
      <w:r w:rsidRPr="002A2C32">
        <w:rPr>
          <w:rFonts w:ascii="Arial" w:eastAsia="Times New Roman" w:hAnsi="Arial" w:cs="Arial"/>
          <w:b/>
          <w:bCs/>
          <w:color w:val="FFFF00"/>
          <w:sz w:val="72"/>
          <w:szCs w:val="72"/>
          <w:lang w:eastAsia="fi-FI"/>
        </w:rPr>
        <w:t>A</w:t>
      </w:r>
      <w:r w:rsidRPr="002A2C32">
        <w:rPr>
          <w:rFonts w:ascii="Arial" w:eastAsia="Times New Roman" w:hAnsi="Arial" w:cs="Arial"/>
          <w:b/>
          <w:bCs/>
          <w:color w:val="2DE7E7"/>
          <w:sz w:val="72"/>
          <w:szCs w:val="72"/>
          <w:lang w:eastAsia="fi-FI"/>
        </w:rPr>
        <w:t>N</w:t>
      </w:r>
      <w:r>
        <w:rPr>
          <w:rFonts w:ascii="Arial" w:eastAsia="Times New Roman" w:hAnsi="Arial" w:cs="Arial"/>
          <w:b/>
          <w:bCs/>
          <w:caps/>
          <w:color w:val="00B050"/>
          <w:sz w:val="72"/>
          <w:szCs w:val="72"/>
          <w:lang w:eastAsia="fi-FI"/>
        </w:rPr>
        <w:t>!</w:t>
      </w:r>
    </w:p>
    <w:p w:rsidR="00F75B10" w:rsidRPr="004F1CF3" w:rsidRDefault="00F75B10" w:rsidP="00F75B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shd w:val="clear" w:color="auto" w:fill="FBF8EE"/>
          <w:lang w:eastAsia="fi-FI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BF8EE"/>
          <w:lang w:eastAsia="fi-FI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BF8EE"/>
          <w:lang w:eastAsia="fi-FI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BF8EE"/>
          <w:lang w:eastAsia="fi-FI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BF8EE"/>
          <w:lang w:eastAsia="fi-FI"/>
        </w:rPr>
        <w:br/>
      </w:r>
      <w:r w:rsidRPr="004F1CF3">
        <w:rPr>
          <w:rFonts w:ascii="Arial" w:eastAsia="Times New Roman" w:hAnsi="Arial" w:cs="Arial"/>
          <w:color w:val="000000"/>
          <w:sz w:val="24"/>
          <w:szCs w:val="24"/>
          <w:shd w:val="clear" w:color="auto" w:fill="FBF8EE"/>
          <w:lang w:eastAsia="fi-FI"/>
        </w:rPr>
        <w:t xml:space="preserve">Ilmoittautuminen: </w:t>
      </w:r>
      <w:hyperlink r:id="rId19" w:history="1">
        <w:r w:rsidRPr="004F1CF3">
          <w:rPr>
            <w:rStyle w:val="Hyperlinkki"/>
            <w:rFonts w:ascii="Arial" w:hAnsi="Arial" w:cs="Arial"/>
            <w:color w:val="00A02F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https://sapa.myclub.fi</w:t>
        </w:r>
      </w:hyperlink>
      <w:r w:rsidRPr="002A2C32">
        <w:rPr>
          <w:rFonts w:ascii="Arial" w:eastAsia="Times New Roman" w:hAnsi="Arial" w:cs="Arial"/>
          <w:color w:val="000000"/>
          <w:sz w:val="18"/>
          <w:szCs w:val="18"/>
          <w:shd w:val="clear" w:color="auto" w:fill="FBF8EE"/>
          <w:lang w:eastAsia="fi-FI"/>
        </w:rPr>
        <w:t> </w:t>
      </w:r>
    </w:p>
    <w:p w:rsidR="00F75B10" w:rsidRPr="00FC3C17" w:rsidRDefault="00F75B10" w:rsidP="00F75B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BF8EE"/>
          <w:lang w:eastAsia="fi-FI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BF8EE"/>
          <w:lang w:eastAsia="fi-FI"/>
        </w:rPr>
        <w:br/>
      </w:r>
      <w:r w:rsidRPr="00FC3C17">
        <w:rPr>
          <w:rFonts w:ascii="Arial" w:eastAsia="Times New Roman" w:hAnsi="Arial" w:cs="Arial"/>
          <w:color w:val="000000"/>
          <w:sz w:val="24"/>
          <w:szCs w:val="24"/>
          <w:shd w:val="clear" w:color="auto" w:fill="FBF8EE"/>
          <w:lang w:eastAsia="fi-FI"/>
        </w:rPr>
        <w:t xml:space="preserve">Lisätietoa: </w:t>
      </w:r>
      <w:hyperlink r:id="rId20" w:history="1">
        <w:r w:rsidRPr="00FC3C17">
          <w:rPr>
            <w:rStyle w:val="Hyperlinkki"/>
            <w:rFonts w:ascii="Arial" w:eastAsia="Times New Roman" w:hAnsi="Arial" w:cs="Arial"/>
            <w:sz w:val="24"/>
            <w:szCs w:val="24"/>
            <w:shd w:val="clear" w:color="auto" w:fill="FBF8EE"/>
            <w:lang w:eastAsia="fi-FI"/>
          </w:rPr>
          <w:t>http://sapa.fi/liikuntakerhot/</w:t>
        </w:r>
      </w:hyperlink>
      <w:r w:rsidRPr="00FC3C17">
        <w:rPr>
          <w:rFonts w:ascii="Arial" w:eastAsia="Times New Roman" w:hAnsi="Arial" w:cs="Arial"/>
          <w:color w:val="000000"/>
          <w:sz w:val="24"/>
          <w:szCs w:val="24"/>
          <w:shd w:val="clear" w:color="auto" w:fill="FBF8EE"/>
          <w:lang w:eastAsia="fi-FI"/>
        </w:rPr>
        <w:t xml:space="preserve">    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BF8EE"/>
          <w:lang w:eastAsia="fi-FI"/>
        </w:rPr>
        <w:br/>
      </w:r>
      <w:hyperlink r:id="rId21" w:history="1">
        <w:r w:rsidRPr="00FC3C17">
          <w:rPr>
            <w:rStyle w:val="Hyperlinkki"/>
            <w:rFonts w:ascii="Arial" w:hAnsi="Arial" w:cs="Arial"/>
            <w:color w:val="00A02F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Liikuntakerhojen Google-sivuston sivu: Liikuntakerhot syksy 2016 </w:t>
        </w:r>
      </w:hyperlink>
      <w:r w:rsidRPr="00FC3C17">
        <w:rPr>
          <w:sz w:val="24"/>
          <w:szCs w:val="24"/>
        </w:rPr>
        <w:t xml:space="preserve"> </w:t>
      </w:r>
    </w:p>
    <w:p w:rsidR="004F1CF3" w:rsidRDefault="00F75B10" w:rsidP="004F1C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BF8EE"/>
          <w:lang w:eastAsia="fi-FI"/>
        </w:rPr>
      </w:pPr>
      <w:hyperlink r:id="rId22" w:history="1">
        <w:r w:rsidRPr="00FC3C17">
          <w:rPr>
            <w:rFonts w:ascii="Arial" w:eastAsia="Times New Roman" w:hAnsi="Arial" w:cs="Arial"/>
            <w:color w:val="551A8B"/>
            <w:sz w:val="24"/>
            <w:szCs w:val="24"/>
            <w:u w:val="single"/>
            <w:shd w:val="clear" w:color="auto" w:fill="FBF8EE"/>
            <w:lang w:eastAsia="fi-FI"/>
          </w:rPr>
          <w:t>V</w:t>
        </w:r>
        <w:r>
          <w:rPr>
            <w:rFonts w:ascii="Arial" w:eastAsia="Times New Roman" w:hAnsi="Arial" w:cs="Arial"/>
            <w:color w:val="551A8B"/>
            <w:sz w:val="24"/>
            <w:szCs w:val="24"/>
            <w:u w:val="single"/>
            <w:shd w:val="clear" w:color="auto" w:fill="FBF8EE"/>
            <w:lang w:eastAsia="fi-FI"/>
          </w:rPr>
          <w:t xml:space="preserve">iikkoaikataulu </w:t>
        </w:r>
        <w:r w:rsidRPr="00FC3C17">
          <w:rPr>
            <w:rFonts w:ascii="Arial" w:eastAsia="Times New Roman" w:hAnsi="Arial" w:cs="Arial"/>
            <w:color w:val="551A8B"/>
            <w:sz w:val="24"/>
            <w:szCs w:val="24"/>
            <w:u w:val="single"/>
            <w:shd w:val="clear" w:color="auto" w:fill="FBF8EE"/>
            <w:lang w:eastAsia="fi-FI"/>
          </w:rPr>
          <w:t>2016s</w:t>
        </w:r>
      </w:hyperlink>
      <w:r w:rsidRPr="00FC3C17">
        <w:rPr>
          <w:rFonts w:ascii="Arial" w:eastAsia="Times New Roman" w:hAnsi="Arial" w:cs="Arial"/>
          <w:color w:val="000000"/>
          <w:sz w:val="24"/>
          <w:szCs w:val="24"/>
          <w:shd w:val="clear" w:color="auto" w:fill="FBF8EE"/>
          <w:lang w:eastAsia="fi-FI"/>
        </w:rPr>
        <w:t xml:space="preserve">   </w:t>
      </w:r>
      <w:hyperlink r:id="rId23" w:history="1">
        <w:r w:rsidRPr="00FC3C17">
          <w:rPr>
            <w:rFonts w:ascii="Arial" w:eastAsia="Times New Roman" w:hAnsi="Arial" w:cs="Arial"/>
            <w:color w:val="551A8B"/>
            <w:sz w:val="24"/>
            <w:szCs w:val="24"/>
            <w:u w:val="single"/>
            <w:lang w:eastAsia="fi-FI"/>
          </w:rPr>
          <w:t>Sisäliikuntapaikat 2016s</w:t>
        </w:r>
      </w:hyperlink>
      <w:r w:rsidRPr="00FC3C17">
        <w:rPr>
          <w:rFonts w:ascii="Arial" w:eastAsia="Times New Roman" w:hAnsi="Arial" w:cs="Arial"/>
          <w:color w:val="000000"/>
          <w:sz w:val="24"/>
          <w:szCs w:val="24"/>
          <w:shd w:val="clear" w:color="auto" w:fill="FBF8EE"/>
          <w:lang w:eastAsia="fi-FI"/>
        </w:rPr>
        <w:t xml:space="preserve">   </w:t>
      </w:r>
      <w:hyperlink r:id="rId24" w:history="1">
        <w:r w:rsidRPr="00FC3C17">
          <w:rPr>
            <w:rFonts w:ascii="Arial" w:eastAsia="Times New Roman" w:hAnsi="Arial" w:cs="Arial"/>
            <w:color w:val="551A8B"/>
            <w:sz w:val="24"/>
            <w:szCs w:val="24"/>
            <w:u w:val="single"/>
            <w:lang w:eastAsia="fi-FI"/>
          </w:rPr>
          <w:t>Maksut 2016s</w:t>
        </w:r>
      </w:hyperlink>
      <w:r w:rsidRPr="002A2C32">
        <w:rPr>
          <w:rFonts w:ascii="Arial" w:eastAsia="Times New Roman" w:hAnsi="Arial" w:cs="Arial"/>
          <w:color w:val="000000"/>
          <w:sz w:val="24"/>
          <w:szCs w:val="24"/>
          <w:shd w:val="clear" w:color="auto" w:fill="FBF8EE"/>
          <w:lang w:eastAsia="fi-FI"/>
        </w:rPr>
        <w:t> </w:t>
      </w:r>
      <w:r w:rsidR="002A2C32" w:rsidRPr="00266DA7">
        <w:rPr>
          <w:rFonts w:ascii="Arial" w:eastAsia="Times New Roman" w:hAnsi="Arial" w:cs="Arial"/>
          <w:color w:val="000000"/>
          <w:sz w:val="24"/>
          <w:szCs w:val="24"/>
          <w:lang w:eastAsia="fi-FI"/>
        </w:rPr>
        <w:br/>
      </w:r>
      <w:r w:rsidR="00266DA7" w:rsidRPr="004F1CF3">
        <w:rPr>
          <w:rFonts w:ascii="Arial" w:eastAsia="Times New Roman" w:hAnsi="Arial" w:cs="Arial"/>
          <w:b/>
          <w:color w:val="000000"/>
          <w:sz w:val="36"/>
          <w:szCs w:val="36"/>
          <w:lang w:eastAsia="fi-FI"/>
        </w:rPr>
        <w:t xml:space="preserve">Tervetuloa mukaan!  </w:t>
      </w:r>
      <w:r w:rsidR="002A2C32" w:rsidRPr="004F1CF3">
        <w:rPr>
          <w:rFonts w:ascii="Arial" w:eastAsia="Times New Roman" w:hAnsi="Arial" w:cs="Arial"/>
          <w:b/>
          <w:color w:val="000000"/>
          <w:sz w:val="36"/>
          <w:szCs w:val="36"/>
          <w:lang w:eastAsia="fi-FI"/>
        </w:rPr>
        <w:t>SAPA r</w:t>
      </w:r>
      <w:r w:rsidR="004F1CF3">
        <w:rPr>
          <w:rFonts w:ascii="Arial" w:eastAsia="Times New Roman" w:hAnsi="Arial" w:cs="Arial"/>
          <w:b/>
          <w:color w:val="000000"/>
          <w:sz w:val="36"/>
          <w:szCs w:val="36"/>
          <w:lang w:eastAsia="fi-FI"/>
        </w:rPr>
        <w:t>y:n</w:t>
      </w:r>
      <w:r w:rsidR="00266DA7" w:rsidRPr="004F1CF3">
        <w:rPr>
          <w:rFonts w:ascii="Arial" w:eastAsia="Times New Roman" w:hAnsi="Arial" w:cs="Arial"/>
          <w:b/>
          <w:color w:val="000000"/>
          <w:sz w:val="36"/>
          <w:szCs w:val="36"/>
          <w:lang w:eastAsia="fi-FI"/>
        </w:rPr>
        <w:t xml:space="preserve"> Liikuntakerhot</w:t>
      </w:r>
      <w:r w:rsidR="00FC3C17">
        <w:rPr>
          <w:rFonts w:ascii="Arial" w:eastAsia="Times New Roman" w:hAnsi="Arial" w:cs="Arial"/>
          <w:b/>
          <w:color w:val="000000"/>
          <w:sz w:val="36"/>
          <w:szCs w:val="36"/>
          <w:lang w:eastAsia="fi-FI"/>
        </w:rPr>
        <w:t xml:space="preserve"> </w:t>
      </w:r>
      <w:r w:rsidR="00266DA7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  </w:t>
      </w:r>
      <w:r w:rsidR="00266DA7">
        <w:rPr>
          <w:rFonts w:ascii="Arial" w:eastAsia="Times New Roman" w:hAnsi="Arial" w:cs="Arial"/>
          <w:noProof/>
          <w:color w:val="000000"/>
          <w:sz w:val="24"/>
          <w:szCs w:val="24"/>
          <w:shd w:val="clear" w:color="auto" w:fill="FBF8EE"/>
          <w:lang w:eastAsia="fi-FI"/>
        </w:rPr>
        <w:drawing>
          <wp:inline distT="0" distB="0" distL="0" distR="0">
            <wp:extent cx="1165860" cy="749801"/>
            <wp:effectExtent l="0" t="0" r="0" b="0"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APA-LOGO ladattu SAPAn FB-sivulta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157" cy="79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sectPr w:rsidR="004F1CF3" w:rsidSect="002A2C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C32"/>
    <w:rsid w:val="00202AEF"/>
    <w:rsid w:val="00266DA7"/>
    <w:rsid w:val="002A2C32"/>
    <w:rsid w:val="00395A66"/>
    <w:rsid w:val="004F1CF3"/>
    <w:rsid w:val="005A499C"/>
    <w:rsid w:val="00677897"/>
    <w:rsid w:val="00780183"/>
    <w:rsid w:val="008001AC"/>
    <w:rsid w:val="008118D1"/>
    <w:rsid w:val="0088208E"/>
    <w:rsid w:val="009A4F4E"/>
    <w:rsid w:val="00B92D53"/>
    <w:rsid w:val="00F529BB"/>
    <w:rsid w:val="00F75B10"/>
    <w:rsid w:val="00FB5D5E"/>
    <w:rsid w:val="00FC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77A7D"/>
  <w15:chartTrackingRefBased/>
  <w15:docId w15:val="{8CC4BDDF-E7DD-4FA9-A509-181D3879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</w:style>
  <w:style w:type="paragraph" w:styleId="Otsikko3">
    <w:name w:val="heading 3"/>
    <w:basedOn w:val="Normaali"/>
    <w:link w:val="Otsikko3Char"/>
    <w:uiPriority w:val="9"/>
    <w:qFormat/>
    <w:rsid w:val="002A2C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3Char">
    <w:name w:val="Otsikko 3 Char"/>
    <w:basedOn w:val="Kappaleenoletusfontti"/>
    <w:link w:val="Otsikko3"/>
    <w:uiPriority w:val="9"/>
    <w:rsid w:val="002A2C32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styleId="Hyperlinkki">
    <w:name w:val="Hyperlink"/>
    <w:basedOn w:val="Kappaleenoletusfontti"/>
    <w:uiPriority w:val="99"/>
    <w:unhideWhenUsed/>
    <w:rsid w:val="002A2C32"/>
    <w:rPr>
      <w:color w:val="0000FF"/>
      <w:u w:val="single"/>
    </w:rPr>
  </w:style>
  <w:style w:type="character" w:customStyle="1" w:styleId="apple-converted-space">
    <w:name w:val="apple-converted-space"/>
    <w:basedOn w:val="Kappaleenoletusfontti"/>
    <w:rsid w:val="002A2C32"/>
  </w:style>
  <w:style w:type="character" w:styleId="AvattuHyperlinkki">
    <w:name w:val="FollowedHyperlink"/>
    <w:basedOn w:val="Kappaleenoletusfontti"/>
    <w:uiPriority w:val="99"/>
    <w:semiHidden/>
    <w:unhideWhenUsed/>
    <w:rsid w:val="00FB5D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2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9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6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site/sapanfutiskoulut/home/liikkari-pallopelikerhot/Li-Palloliikkari-%20Meritulli-%20juoksu%20ja%20palloja%20-leikattu.jpg?attredirects=0" TargetMode="External"/><Relationship Id="rId13" Type="http://schemas.openxmlformats.org/officeDocument/2006/relationships/hyperlink" Target="https://sites.google.com/site/sapanfutiskoulut/home/futiskerho-sisaellae/2016s-futiskerhot-sisaellae-syksyllae" TargetMode="External"/><Relationship Id="rId18" Type="http://schemas.openxmlformats.org/officeDocument/2006/relationships/hyperlink" Target="https://sites.google.com/site/sapanfutiskoulut/home/palloilukerho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sites.google.com/site/sapanfutiskoulut/home/2016/liikuntakerhot-syksy-2016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17" Type="http://schemas.openxmlformats.org/officeDocument/2006/relationships/image" Target="media/image7.jpeg"/><Relationship Id="rId25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hyperlink" Target="http://3.bp.blogspot.com/-z9Oo7meoJjc/TrLio3HPk5I/AAAAAAAAAZE/csgwE-K8TGw/s1600/Educacion_fisica.jpg" TargetMode="External"/><Relationship Id="rId20" Type="http://schemas.openxmlformats.org/officeDocument/2006/relationships/hyperlink" Target="http://sapa.fi/liikuntakerhot/" TargetMode="External"/><Relationship Id="rId1" Type="http://schemas.openxmlformats.org/officeDocument/2006/relationships/styles" Target="styles.xml"/><Relationship Id="rId6" Type="http://schemas.openxmlformats.org/officeDocument/2006/relationships/hyperlink" Target="https://sites.google.com/site/sapanfutiskoulut/home/liikkari-pallopelikerhot/Li-%20Kruna%202015s%20Diplomienjako%20-%20puolapuut%20leikattu.jpg?attredirects=0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s://sites.google.com/site/sapanfutiskoulut/home/2016/liikuntakerhot-syksy-2016/li-maksut-2016s" TargetMode="External"/><Relationship Id="rId5" Type="http://schemas.openxmlformats.org/officeDocument/2006/relationships/hyperlink" Target="https://sites.google.com/site/sapanfutiskoulut/home/liikuntaleikkikoulut-valo-nuori-suomi/2016s-liikuntaleikkikoulut-3-4v-aik-syksyllae" TargetMode="External"/><Relationship Id="rId15" Type="http://schemas.openxmlformats.org/officeDocument/2006/relationships/hyperlink" Target="https://sites.google.com/site/sapanfutiskoulut/home/saebae-futiskerho" TargetMode="External"/><Relationship Id="rId23" Type="http://schemas.openxmlformats.org/officeDocument/2006/relationships/hyperlink" Target="https://sites.google.com/site/sapanfutiskoulut/home/2016/liikuntakerhot-syksy-2016/li-paikat-2016s" TargetMode="External"/><Relationship Id="rId10" Type="http://schemas.openxmlformats.org/officeDocument/2006/relationships/hyperlink" Target="https://sites.google.com/site/sapanfutiskoulut/home/liikkari-pallopelikerhot/2016-liikkari--ja-pallopelikerhot" TargetMode="External"/><Relationship Id="rId19" Type="http://schemas.openxmlformats.org/officeDocument/2006/relationships/hyperlink" Target="https://sapa.myclub.fi/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hyperlink" Target="https://sites.google.com/site/sapanfutiskoulut/home/2016/liikuntakerhot-syksy-2016/li-viikkoaikataulu-ja-linkit-2016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203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Söderholm</dc:creator>
  <cp:keywords/>
  <dc:description/>
  <cp:lastModifiedBy>Mia Söderholm</cp:lastModifiedBy>
  <cp:revision>7</cp:revision>
  <dcterms:created xsi:type="dcterms:W3CDTF">2016-08-21T23:21:00Z</dcterms:created>
  <dcterms:modified xsi:type="dcterms:W3CDTF">2016-08-22T00:50:00Z</dcterms:modified>
</cp:coreProperties>
</file>